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E8" w:rsidRPr="003A48E8" w:rsidRDefault="003A48E8" w:rsidP="003A48E8">
      <w:pPr>
        <w:jc w:val="center"/>
        <w:rPr>
          <w:sz w:val="32"/>
        </w:rPr>
      </w:pPr>
      <w:r w:rsidRPr="003A48E8">
        <w:rPr>
          <w:sz w:val="32"/>
        </w:rPr>
        <w:t>Календарь практики</w:t>
      </w:r>
    </w:p>
    <w:p w:rsidR="003A48E8" w:rsidRDefault="003A48E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8055"/>
      </w:tblGrid>
      <w:tr w:rsidR="003A48E8" w:rsidTr="003A48E8">
        <w:tc>
          <w:tcPr>
            <w:tcW w:w="1409" w:type="dxa"/>
            <w:shd w:val="clear" w:color="auto" w:fill="auto"/>
          </w:tcPr>
          <w:p w:rsidR="003A48E8" w:rsidRDefault="003A48E8" w:rsidP="00AA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055" w:type="dxa"/>
            <w:shd w:val="clear" w:color="auto" w:fill="auto"/>
          </w:tcPr>
          <w:p w:rsidR="003A48E8" w:rsidRDefault="003A48E8" w:rsidP="00AA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</w:tr>
      <w:tr w:rsidR="003A48E8" w:rsidTr="003A48E8">
        <w:tc>
          <w:tcPr>
            <w:tcW w:w="1409" w:type="dxa"/>
            <w:shd w:val="clear" w:color="auto" w:fill="auto"/>
          </w:tcPr>
          <w:p w:rsidR="003A48E8" w:rsidRDefault="003A48E8" w:rsidP="00AA3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</w:t>
            </w:r>
          </w:p>
        </w:tc>
        <w:tc>
          <w:tcPr>
            <w:tcW w:w="8055" w:type="dxa"/>
            <w:shd w:val="clear" w:color="auto" w:fill="auto"/>
          </w:tcPr>
          <w:p w:rsidR="003A48E8" w:rsidRDefault="003A48E8" w:rsidP="003A4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дошкольным учреждением. Беседа с заведующ</w:t>
            </w:r>
            <w:r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заместителем заведующего по воспитательной работе</w:t>
            </w:r>
            <w:r>
              <w:rPr>
                <w:sz w:val="28"/>
                <w:szCs w:val="28"/>
              </w:rPr>
              <w:t xml:space="preserve">. Обход учреждения и  территории детского сада. Изучение условий, созданных  в группах  </w:t>
            </w:r>
            <w:r>
              <w:rPr>
                <w:sz w:val="28"/>
                <w:szCs w:val="28"/>
              </w:rPr>
              <w:t>соответствующего</w:t>
            </w:r>
            <w:r>
              <w:rPr>
                <w:sz w:val="28"/>
                <w:szCs w:val="28"/>
              </w:rPr>
              <w:t xml:space="preserve"> возраста. Знакомство с деятельностью воспитателя.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Знакомство с группой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3A48E8" w:rsidTr="003A48E8">
        <w:tc>
          <w:tcPr>
            <w:tcW w:w="1409" w:type="dxa"/>
            <w:shd w:val="clear" w:color="auto" w:fill="auto"/>
          </w:tcPr>
          <w:p w:rsidR="003A48E8" w:rsidRDefault="003A48E8" w:rsidP="003A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055" w:type="dxa"/>
            <w:shd w:val="clear" w:color="auto" w:fill="auto"/>
          </w:tcPr>
          <w:p w:rsidR="003A48E8" w:rsidRDefault="003A48E8" w:rsidP="00AA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развитием ребенка </w:t>
            </w:r>
          </w:p>
          <w:p w:rsidR="003A48E8" w:rsidRDefault="003A48E8" w:rsidP="00AA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воспитателя по выполнению режимных моментов.</w:t>
            </w:r>
          </w:p>
          <w:p w:rsidR="003A48E8" w:rsidRDefault="003A48E8" w:rsidP="003A4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проведением педагогом образовательной деятельности с детьми.</w:t>
            </w:r>
          </w:p>
        </w:tc>
      </w:tr>
      <w:tr w:rsidR="003A48E8" w:rsidTr="003A48E8">
        <w:tc>
          <w:tcPr>
            <w:tcW w:w="1409" w:type="dxa"/>
            <w:shd w:val="clear" w:color="auto" w:fill="auto"/>
          </w:tcPr>
          <w:p w:rsidR="003A48E8" w:rsidRDefault="003A48E8" w:rsidP="003A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055" w:type="dxa"/>
            <w:shd w:val="clear" w:color="auto" w:fill="auto"/>
          </w:tcPr>
          <w:p w:rsidR="003A48E8" w:rsidRDefault="003A48E8" w:rsidP="00AA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организацией режимных моментов.</w:t>
            </w:r>
          </w:p>
          <w:p w:rsidR="003A48E8" w:rsidRDefault="003A48E8" w:rsidP="00AA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детьми во время их самостоятельной деятельности (с целью выявления особенностей развития и поведения).</w:t>
            </w:r>
          </w:p>
          <w:p w:rsidR="003A48E8" w:rsidRDefault="003A48E8" w:rsidP="00AA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для стенда «Для вас родители»</w:t>
            </w:r>
          </w:p>
        </w:tc>
      </w:tr>
      <w:tr w:rsidR="003A48E8" w:rsidTr="003A48E8">
        <w:tc>
          <w:tcPr>
            <w:tcW w:w="1409" w:type="dxa"/>
            <w:shd w:val="clear" w:color="auto" w:fill="auto"/>
          </w:tcPr>
          <w:p w:rsidR="003A48E8" w:rsidRDefault="003A48E8" w:rsidP="003A4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55" w:type="dxa"/>
            <w:shd w:val="clear" w:color="auto" w:fill="auto"/>
          </w:tcPr>
          <w:p w:rsidR="003A48E8" w:rsidRDefault="003A48E8" w:rsidP="00AA3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особенностей </w:t>
            </w:r>
            <w:r>
              <w:rPr>
                <w:sz w:val="28"/>
                <w:szCs w:val="28"/>
              </w:rPr>
              <w:t>организации режимных процессов</w:t>
            </w:r>
            <w:r>
              <w:rPr>
                <w:sz w:val="28"/>
                <w:szCs w:val="28"/>
              </w:rPr>
              <w:t>.</w:t>
            </w:r>
          </w:p>
          <w:p w:rsidR="003A48E8" w:rsidRDefault="003A48E8" w:rsidP="003A4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</w:t>
            </w:r>
            <w:r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особенност</w:t>
            </w:r>
            <w:r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организации игровой деятельности. Прове</w:t>
            </w:r>
            <w:r>
              <w:rPr>
                <w:sz w:val="28"/>
                <w:szCs w:val="28"/>
              </w:rPr>
              <w:t>дение</w:t>
            </w:r>
            <w:r>
              <w:rPr>
                <w:sz w:val="28"/>
                <w:szCs w:val="28"/>
              </w:rPr>
              <w:t xml:space="preserve"> анализ</w:t>
            </w:r>
            <w:r>
              <w:rPr>
                <w:sz w:val="28"/>
                <w:szCs w:val="28"/>
              </w:rPr>
              <w:t>а проведения дидактических игр.</w:t>
            </w:r>
            <w:bookmarkStart w:id="0" w:name="_GoBack"/>
            <w:bookmarkEnd w:id="0"/>
          </w:p>
        </w:tc>
      </w:tr>
    </w:tbl>
    <w:p w:rsidR="002D700E" w:rsidRDefault="003A48E8"/>
    <w:sectPr w:rsidR="002D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E8"/>
    <w:rsid w:val="002B5F5C"/>
    <w:rsid w:val="003A48E8"/>
    <w:rsid w:val="00C4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8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8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2025-01-22T12:24:00Z</dcterms:created>
  <dcterms:modified xsi:type="dcterms:W3CDTF">2025-01-22T12:28:00Z</dcterms:modified>
</cp:coreProperties>
</file>